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5A0" w:rsidRPr="00733AD5" w:rsidRDefault="009605A0" w:rsidP="009605A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АКТ № </w:t>
      </w:r>
      <w:r w:rsidR="00A33247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</w:p>
    <w:p w:rsidR="009605A0" w:rsidRPr="00733AD5" w:rsidRDefault="009605A0" w:rsidP="009605A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605A0" w:rsidRPr="00733AD5" w:rsidRDefault="009605A0" w:rsidP="009605A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проведения плановой выборочной проверки соблюдения </w:t>
      </w:r>
    </w:p>
    <w:p w:rsidR="00996657" w:rsidRPr="00733AD5" w:rsidRDefault="009605A0" w:rsidP="00996657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требований законодательства о контрактной системе в сфере 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закупок </w:t>
      </w:r>
      <w:r w:rsidR="00996657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администрацией </w:t>
      </w:r>
      <w:r w:rsidR="00A33247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Щербиновского</w:t>
      </w:r>
      <w:r w:rsidR="00996657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сельского </w:t>
      </w:r>
    </w:p>
    <w:p w:rsidR="009605A0" w:rsidRPr="00733AD5" w:rsidRDefault="00996657" w:rsidP="00996657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поселения Щербиновского района</w:t>
      </w: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AC5AC1" w:rsidRPr="00733AD5" w:rsidTr="003C20D1">
        <w:tc>
          <w:tcPr>
            <w:tcW w:w="4926" w:type="dxa"/>
          </w:tcPr>
          <w:p w:rsidR="009605A0" w:rsidRPr="00733AD5" w:rsidRDefault="009605A0" w:rsidP="009605A0">
            <w:pPr>
              <w:widowControl w:val="0"/>
              <w:tabs>
                <w:tab w:val="left" w:pos="8050"/>
              </w:tabs>
              <w:ind w:firstLine="709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</w:p>
          <w:p w:rsidR="009605A0" w:rsidRPr="00733AD5" w:rsidRDefault="0016699E" w:rsidP="00A33247">
            <w:pPr>
              <w:widowControl w:val="0"/>
              <w:tabs>
                <w:tab w:val="left" w:pos="8050"/>
              </w:tabs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25</w:t>
            </w:r>
            <w:r w:rsidR="009605A0" w:rsidRPr="00733AD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A33247" w:rsidRPr="00733AD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мая 2018</w:t>
            </w:r>
            <w:r w:rsidR="009605A0" w:rsidRPr="00733AD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года</w:t>
            </w:r>
          </w:p>
        </w:tc>
        <w:tc>
          <w:tcPr>
            <w:tcW w:w="4928" w:type="dxa"/>
            <w:hideMark/>
          </w:tcPr>
          <w:p w:rsidR="009605A0" w:rsidRPr="00733AD5" w:rsidRDefault="009605A0" w:rsidP="009605A0">
            <w:pPr>
              <w:widowControl w:val="0"/>
              <w:tabs>
                <w:tab w:val="left" w:pos="8050"/>
              </w:tabs>
              <w:ind w:firstLine="709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733AD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                         </w:t>
            </w:r>
          </w:p>
          <w:p w:rsidR="009605A0" w:rsidRPr="00733AD5" w:rsidRDefault="009605A0" w:rsidP="009605A0">
            <w:pPr>
              <w:widowControl w:val="0"/>
              <w:tabs>
                <w:tab w:val="left" w:pos="8050"/>
              </w:tabs>
              <w:ind w:firstLine="709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733AD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               ст. Старощербиновская</w:t>
            </w:r>
          </w:p>
        </w:tc>
      </w:tr>
      <w:tr w:rsidR="00AC5AC1" w:rsidRPr="00733AD5" w:rsidTr="003C20D1">
        <w:tc>
          <w:tcPr>
            <w:tcW w:w="4926" w:type="dxa"/>
          </w:tcPr>
          <w:p w:rsidR="009605A0" w:rsidRPr="00733AD5" w:rsidRDefault="009605A0" w:rsidP="009605A0">
            <w:pPr>
              <w:widowControl w:val="0"/>
              <w:tabs>
                <w:tab w:val="left" w:pos="8050"/>
              </w:tabs>
              <w:ind w:firstLine="709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28" w:type="dxa"/>
          </w:tcPr>
          <w:p w:rsidR="009605A0" w:rsidRPr="00733AD5" w:rsidRDefault="009605A0" w:rsidP="009605A0">
            <w:pPr>
              <w:widowControl w:val="0"/>
              <w:tabs>
                <w:tab w:val="left" w:pos="8050"/>
              </w:tabs>
              <w:ind w:firstLine="709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9605A0" w:rsidRPr="00733AD5" w:rsidRDefault="009605A0" w:rsidP="009605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основании приказов финансового управления администрации мун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ципального образования Щербиновский район от 2</w:t>
      </w:r>
      <w:r w:rsidR="001C54A4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C54A4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декабря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2017 года № </w:t>
      </w:r>
      <w:r w:rsidR="001C54A4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109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«Об утверждении плана проведения плановых проверок соблюдения требов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ний законодательства Российской Федерации в сфере контрактной системы з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купок товаров, работ, услуг для му</w:t>
      </w:r>
      <w:r w:rsidR="00766C7A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ниципальных нужд», от 1</w:t>
      </w:r>
      <w:r w:rsidR="00A33247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 w:rsidR="00766C7A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3247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апреля</w:t>
      </w:r>
      <w:r w:rsidR="00766C7A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2018 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года </w:t>
      </w:r>
      <w:r w:rsidR="00766C7A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A33247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44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 проведении плановой проверки» проведена плановая выборочная пр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верка соблюдения требований законодательства Российской Федерации о ко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трактной системе</w:t>
      </w:r>
      <w:proofErr w:type="gramEnd"/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сфере закупок товаров, работ, услуг для обеспечения мун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ципальных нужд (далее - законодательство о контрактной системе в сфере з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купок) администрацией </w:t>
      </w:r>
      <w:r w:rsidR="00CF2265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Щербиновского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сельского поселен</w:t>
      </w:r>
      <w:r w:rsidR="00D76EFA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 Щербиновского района (далее -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Администрация) инспекцией в составе:</w:t>
      </w:r>
    </w:p>
    <w:p w:rsidR="009605A0" w:rsidRPr="00733AD5" w:rsidRDefault="009605A0" w:rsidP="009605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руководителя инспекции: </w:t>
      </w:r>
    </w:p>
    <w:p w:rsidR="009605A0" w:rsidRPr="00733AD5" w:rsidRDefault="009605A0" w:rsidP="009605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Белой Екатерины Сергеевны, заведующего сектором муниципального контроля финансового управления администрации муниципального образов</w:t>
      </w:r>
      <w:r w:rsidRPr="00733AD5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а</w:t>
      </w:r>
      <w:r w:rsidRPr="00733AD5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ния Щербиновский район; </w:t>
      </w:r>
    </w:p>
    <w:p w:rsidR="001A4409" w:rsidRPr="00733AD5" w:rsidRDefault="009605A0" w:rsidP="00C875D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членов инспекции:</w:t>
      </w:r>
    </w:p>
    <w:p w:rsidR="009605A0" w:rsidRPr="00733AD5" w:rsidRDefault="009605A0" w:rsidP="009605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Сидоркиной Тамиллы Джабар </w:t>
      </w:r>
      <w:proofErr w:type="spellStart"/>
      <w:r w:rsidRPr="00733AD5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кызы</w:t>
      </w:r>
      <w:proofErr w:type="spellEnd"/>
      <w:r w:rsidRPr="00733AD5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, главного специалиста </w:t>
      </w:r>
      <w:proofErr w:type="gramStart"/>
      <w:r w:rsidRPr="00733AD5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сектора мун</w:t>
      </w:r>
      <w:r w:rsidRPr="00733AD5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и</w:t>
      </w:r>
      <w:r w:rsidRPr="00733AD5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ципального контроля финансового управления администрации муниципального образования</w:t>
      </w:r>
      <w:proofErr w:type="gramEnd"/>
      <w:r w:rsidRPr="00733AD5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Щербиновский район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9605A0" w:rsidRPr="00733AD5" w:rsidRDefault="009605A0" w:rsidP="009605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Абальмаз Наталии Викторовны, </w:t>
      </w:r>
      <w:r w:rsidR="00C875D1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главного</w:t>
      </w:r>
      <w:r w:rsidRPr="00733AD5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специалиста </w:t>
      </w:r>
      <w:proofErr w:type="gramStart"/>
      <w:r w:rsidRPr="00733AD5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сектора муниц</w:t>
      </w:r>
      <w:r w:rsidRPr="00733AD5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и</w:t>
      </w:r>
      <w:r w:rsidRPr="00733AD5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пального контроля финансового управления администрации муниципального образования</w:t>
      </w:r>
      <w:proofErr w:type="gramEnd"/>
      <w:r w:rsidRPr="00733AD5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Щербиновский район. </w:t>
      </w:r>
    </w:p>
    <w:p w:rsidR="009605A0" w:rsidRPr="00733AD5" w:rsidRDefault="009605A0" w:rsidP="009605A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Период проведения проверки: с </w:t>
      </w:r>
      <w:r w:rsidR="00A33247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26 апреля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A33247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1669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A33247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мая 2018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:rsidR="009605A0" w:rsidRPr="00733AD5" w:rsidRDefault="009605A0" w:rsidP="009605A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Проверяемый период: с 1 </w:t>
      </w:r>
      <w:r w:rsidR="00A73BE8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июня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2017 года по </w:t>
      </w:r>
      <w:r w:rsidR="00A73BE8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31</w:t>
      </w:r>
      <w:r w:rsidR="00766C7A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3BE8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марта 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</w:t>
      </w:r>
      <w:r w:rsidR="00766C7A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:rsidR="009605A0" w:rsidRPr="00733AD5" w:rsidRDefault="009605A0" w:rsidP="009605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Предмет проверки - соблюдение требований законодательства о ко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трактной системе</w:t>
      </w:r>
      <w:r w:rsidR="00ED39E0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сфере закупок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9605A0" w:rsidRPr="00733AD5" w:rsidRDefault="009605A0" w:rsidP="009605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Правовое основание проведения проверки: пункт 3 части 3 статьи 99 Ф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дерального закона от 5 апреля 2013 года № 44-ФЗ «О контрактной системе в сфере закупок товаров, работ, услуг для обеспечения государственных и мун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ципальных нужд» (далее – Закон о контрактной системе).</w:t>
      </w:r>
    </w:p>
    <w:p w:rsidR="009605A0" w:rsidRPr="00733AD5" w:rsidRDefault="009605A0" w:rsidP="00763787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Место нахождения </w:t>
      </w:r>
      <w:r w:rsidR="00763787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Администрации: </w:t>
      </w:r>
      <w:r w:rsidR="000E0DE0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Российская Федерация, 353631, Краснодарский край, Щербиновский район, Щербиновский поселок, улица П</w:t>
      </w:r>
      <w:r w:rsidR="000E0DE0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о</w:t>
      </w:r>
      <w:r w:rsidR="000E0DE0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беды, дом 7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.</w:t>
      </w:r>
      <w:r w:rsidR="00810B36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</w:p>
    <w:p w:rsidR="006F1B90" w:rsidRPr="00733AD5" w:rsidRDefault="0090166F" w:rsidP="006F1B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Глава а</w:t>
      </w:r>
      <w:r w:rsidR="00763787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дминистрации</w:t>
      </w:r>
      <w:r w:rsidR="009605A0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CF2265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Щербиновского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сельского поселения Щербино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в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ского района </w:t>
      </w:r>
      <w:proofErr w:type="gramStart"/>
      <w:r w:rsidR="009605A0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извещен</w:t>
      </w:r>
      <w:proofErr w:type="gramEnd"/>
      <w:r w:rsidR="009605A0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о начале проведения выборочной плановой проверки </w:t>
      </w:r>
      <w:r w:rsidR="009605A0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lastRenderedPageBreak/>
        <w:t xml:space="preserve">уведомлением от </w:t>
      </w:r>
      <w:r w:rsidR="0068099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1</w:t>
      </w:r>
      <w:r w:rsidR="000E0DE0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1</w:t>
      </w:r>
      <w:r w:rsidR="0068099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0E0DE0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апреля</w:t>
      </w:r>
      <w:r w:rsidR="0068099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2018 года № 01-</w:t>
      </w:r>
      <w:r w:rsidR="000E0DE0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258</w:t>
      </w:r>
      <w:r w:rsidR="0068099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/18</w:t>
      </w:r>
      <w:r w:rsidR="009605A0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-11.</w:t>
      </w:r>
      <w:r w:rsidR="006F1B90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</w:p>
    <w:p w:rsidR="006F1B90" w:rsidRPr="00733AD5" w:rsidRDefault="006F1B90" w:rsidP="006F1B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Для проведения проверки Администрацией предоставлены копии всех документов, указанных в вышеупомянутом уведомлении.</w:t>
      </w:r>
    </w:p>
    <w:p w:rsidR="008B18FD" w:rsidRPr="00733AD5" w:rsidRDefault="008B18FD" w:rsidP="008B18FD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Администрация является исполнительно-распорядительным органом </w:t>
      </w:r>
      <w:r w:rsidR="000E0DE0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Щербиновского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сельского </w:t>
      </w:r>
      <w:r w:rsidR="00ED39E0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поселения 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Щербиновского района, обладает правами юридического лица, имеет самостоятельный баланс, печать, штампы и бланки со своим наименованием.</w:t>
      </w:r>
    </w:p>
    <w:p w:rsidR="007C50A4" w:rsidRPr="00733AD5" w:rsidRDefault="007C50A4" w:rsidP="008B18FD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Администрации для отражения операций главного распорядителя средств бюджета </w:t>
      </w:r>
      <w:r w:rsidR="000E0DE0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Щербиновского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сельского поселения Щербиновского района в фина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н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совом управлении администрации муниципального образования Щербиновский район (далее – Финансовое управление) открыты лицевые счета.</w:t>
      </w:r>
    </w:p>
    <w:p w:rsidR="00EF31C6" w:rsidRPr="00733AD5" w:rsidRDefault="00EF31C6" w:rsidP="008B18FD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Администрация в проверяемом периоде осуществля</w:t>
      </w:r>
      <w:r w:rsidR="00C17F98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ла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90166F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свою деятельность на основании у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става, принятого решением Совета </w:t>
      </w:r>
      <w:r w:rsidR="00AF4D73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Щербиновского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сельского поселения Щербиновского района от 29 марта 2017 года № 2</w:t>
      </w:r>
      <w:r w:rsidR="00D9166F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«</w:t>
      </w:r>
      <w:r w:rsidR="00AF4D73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О принятии</w:t>
      </w:r>
      <w:r w:rsidR="00D9166F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устава </w:t>
      </w:r>
      <w:r w:rsidR="00AF4D73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Щербиновского</w:t>
      </w:r>
      <w:r w:rsidR="00D9166F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сельского поселения Щербиновского района</w:t>
      </w:r>
      <w:r w:rsidR="00AF4D73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»</w:t>
      </w:r>
      <w:r w:rsidR="00D9166F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.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Субъект проверки является юридическим лицом, самостоятельно осуществляет свою финансово-хозяйственную деятельность</w:t>
      </w:r>
      <w:r w:rsidR="00D9166F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,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может от своего имени приобретать имущественные и неимущественные права. </w:t>
      </w:r>
    </w:p>
    <w:p w:rsidR="006F1B90" w:rsidRPr="00733AD5" w:rsidRDefault="008B18FD" w:rsidP="009E3A89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Руководитель субъекта контроля - глава </w:t>
      </w:r>
      <w:r w:rsidR="00AF4D73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Щербиновского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сельского пос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е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ле</w:t>
      </w:r>
      <w:r w:rsidR="00A65571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ния Щербиновского района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вступил в должность </w:t>
      </w:r>
      <w:r w:rsidR="00AF4D73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22 сентября 2014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года с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о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гласно </w:t>
      </w:r>
      <w:r w:rsidR="00C875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решению</w:t>
      </w:r>
      <w:r w:rsidR="00FC3A6B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совета Щербиновского сельского поселения Щербиновского района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от </w:t>
      </w:r>
      <w:r w:rsidR="00FC3A6B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22 сентября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2014 года № </w:t>
      </w:r>
      <w:r w:rsidR="00FC3A6B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1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«О вступлении в должность</w:t>
      </w:r>
      <w:r w:rsidR="00FC3A6B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главы Ще</w:t>
      </w:r>
      <w:r w:rsidR="00FC3A6B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р</w:t>
      </w:r>
      <w:r w:rsidR="00FC3A6B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биновского сельского поселения Щербиновского района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».</w:t>
      </w:r>
    </w:p>
    <w:p w:rsidR="008B18FD" w:rsidRPr="00733AD5" w:rsidRDefault="008B18FD" w:rsidP="008B18FD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На основании пункта 6 статьи 3 Закона о контрактной системе </w:t>
      </w:r>
      <w:r w:rsidR="00ED39E0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субъект контроля 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является муниципальным заказчиком.</w:t>
      </w:r>
    </w:p>
    <w:p w:rsidR="00A20CE9" w:rsidRPr="00733AD5" w:rsidRDefault="009605A0" w:rsidP="008367C6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Положения части 2 статьи 38 Закона о контрактной системе предусма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ривают, что в случае, если совокупный годовой объем закупок заказчика не превышает сто миллионов рублей и у заказчика отсутствует контрактная слу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ба, заказчик назначает должностное лицо, ответственное за осуществление з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купки или нескольких закупок, включая исполнение каждого контракта. </w:t>
      </w:r>
    </w:p>
    <w:p w:rsidR="008367C6" w:rsidRPr="00733AD5" w:rsidRDefault="008367C6" w:rsidP="008367C6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Так, </w:t>
      </w:r>
      <w:r w:rsidR="00ED39E0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аспоряжением администрации </w:t>
      </w:r>
      <w:r w:rsidR="007A793B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Щербиновского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сельского поселения Щербиновского района от </w:t>
      </w:r>
      <w:r w:rsidR="007A793B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793B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февраля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2014 года № </w:t>
      </w:r>
      <w:r w:rsidR="00C875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-р «О назначении контрак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ного управляющего администрации </w:t>
      </w:r>
      <w:r w:rsidR="007A793B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Щербиновского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сельского поселения Ще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биновского района» назначен контрактный управляющий Администрации.</w:t>
      </w:r>
    </w:p>
    <w:p w:rsidR="008367C6" w:rsidRPr="00733AD5" w:rsidRDefault="008367C6" w:rsidP="008367C6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Согласно части 6 статьи 38 Закона о контрактной системе контрактный управляющий должен иметь дополнительное профессиональное образование </w:t>
      </w:r>
    </w:p>
    <w:p w:rsidR="008367C6" w:rsidRPr="00733AD5" w:rsidRDefault="008367C6" w:rsidP="008367C6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в сфере закупок. Инспекции предоставлен</w:t>
      </w:r>
      <w:r w:rsidR="00201C57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о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441439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удостоверение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о </w:t>
      </w:r>
      <w:r w:rsidR="00441439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повышении кв</w:t>
      </w:r>
      <w:r w:rsidR="00441439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а</w:t>
      </w:r>
      <w:r w:rsidR="00441439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лификации</w:t>
      </w:r>
      <w:r w:rsidR="00E0250E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,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441439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выданное </w:t>
      </w:r>
      <w:r w:rsidR="00024146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обществом с</w:t>
      </w:r>
      <w:r w:rsidR="008845B7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ограниченной ответственностью Юридич</w:t>
      </w:r>
      <w:r w:rsidR="008845B7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е</w:t>
      </w:r>
      <w:r w:rsidR="008845B7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ский учебно-экспертный центр «</w:t>
      </w:r>
      <w:proofErr w:type="spellStart"/>
      <w:r w:rsidR="008845B7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Госзакупки</w:t>
      </w:r>
      <w:proofErr w:type="spellEnd"/>
      <w:r w:rsidR="008845B7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»</w:t>
      </w:r>
      <w:r w:rsidR="00441439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8845B7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18 апреля</w:t>
      </w:r>
      <w:r w:rsidR="00441439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8845B7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2017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года с регистрац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и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онным номером </w:t>
      </w:r>
      <w:r w:rsidR="008845B7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0289/17</w:t>
      </w:r>
      <w:r w:rsidR="00441439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по </w:t>
      </w:r>
      <w:r w:rsidR="00B34CEF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дополнительной професс</w:t>
      </w:r>
      <w:r w:rsidR="00024146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иональной программе</w:t>
      </w:r>
      <w:r w:rsidR="00441439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п</w:t>
      </w:r>
      <w:r w:rsidR="00441439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о</w:t>
      </w:r>
      <w:r w:rsidR="00441439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вышения квалификации 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«</w:t>
      </w:r>
      <w:r w:rsidR="00441439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Управление государственными и муниципальными закупками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»</w:t>
      </w:r>
      <w:r w:rsidR="00441439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в объеме 144 часа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.</w:t>
      </w:r>
    </w:p>
    <w:p w:rsidR="00135007" w:rsidRPr="00733AD5" w:rsidRDefault="00135007" w:rsidP="00135007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proofErr w:type="gramStart"/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В силу части 4 статьи 30 Закона № 44-ФЗ, руководствуясь постановлен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и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ем Правительства Российской Федерации от 17 марта 2015 года № 238 «О п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о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lastRenderedPageBreak/>
        <w:t>рядке подготовки отчета об объеме закупок у субъектов малого предприним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а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тельства и социально ориентированных некоммерческих организаций, его ра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з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мещения в единой информационной системе и внесении изменения в Полож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е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ние о Межведомственной комиссии по отбору инвестиционных проектов, ро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с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сийских кредитных организаций и международных финансовых организаций</w:t>
      </w:r>
      <w:proofErr w:type="gramEnd"/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для участия в Программе поддержки инвестиционных проектов, реализуемых на территории Российской </w:t>
      </w:r>
      <w:proofErr w:type="gramStart"/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Федерации</w:t>
      </w:r>
      <w:proofErr w:type="gramEnd"/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на основе проектного финансирования»</w:t>
      </w:r>
      <w:r w:rsidR="00777E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,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по итогам года заказчик обязан составить отчет об объеме закупок у субъектов малого предпринимательства (далее - СМП), социально ориентированных н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е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коммерческих организаций (далее -  СОНО), предусмотренных частью 2 статьи 30 Закона о контрактной системе, и до 1 апреля года, следующего за отчетным годом, разместить такой отчет в единой информационной системе (далее - ЕИС).</w:t>
      </w:r>
    </w:p>
    <w:p w:rsidR="00135007" w:rsidRPr="00733AD5" w:rsidRDefault="00135007" w:rsidP="00135007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В ходе проверки установлено, что согласно информации из реестра отч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е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тов заказчиков, размещенного в ЕИС, отчёт об объёме закупок у СМП, СОНО за 2017 год размещён Ад</w:t>
      </w:r>
      <w:r w:rsidR="008B62D9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министрацией в ЕИС 26 марта 2018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года</w:t>
      </w:r>
      <w:r w:rsidR="00BA4830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, то есть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без нарушения сроков размещения. </w:t>
      </w:r>
    </w:p>
    <w:p w:rsidR="00351D1C" w:rsidRPr="00733AD5" w:rsidRDefault="006E5F94" w:rsidP="00351D1C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proofErr w:type="gramStart"/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Администрацией</w:t>
      </w:r>
      <w:r w:rsidR="00351D1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в соответствии с требованиями статьи 17 Закона о ко</w:t>
      </w:r>
      <w:r w:rsidR="00351D1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н</w:t>
      </w:r>
      <w:r w:rsidR="00351D1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трактной системе и </w:t>
      </w:r>
      <w:r w:rsidR="004D4C36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Порядком формирования, утверждения и ведения планов закупок товаров, работ, услуг для обеспечения муниципальных нужд Щерб</w:t>
      </w:r>
      <w:r w:rsidR="004D4C36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и</w:t>
      </w:r>
      <w:r w:rsidR="004D4C36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новского сельского поселения Щербиновского района, утвержденного </w:t>
      </w:r>
      <w:r w:rsidR="00351D1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пост</w:t>
      </w:r>
      <w:r w:rsidR="00351D1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а</w:t>
      </w:r>
      <w:r w:rsidR="00351D1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новлением администрации Щербиновского сельского поселения Щербиновск</w:t>
      </w:r>
      <w:r w:rsidR="00351D1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о</w:t>
      </w:r>
      <w:r w:rsidR="00351D1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го района от 25 декабря 2015 года № 123 «Об утверждении Порядка формир</w:t>
      </w:r>
      <w:r w:rsidR="00351D1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о</w:t>
      </w:r>
      <w:r w:rsidR="00351D1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вания, утверждения и ведения планов закупок товаров, работ, услуг для обесп</w:t>
      </w:r>
      <w:r w:rsidR="00351D1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е</w:t>
      </w:r>
      <w:r w:rsidR="00351D1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чения муниципальных</w:t>
      </w:r>
      <w:proofErr w:type="gramEnd"/>
      <w:r w:rsidR="00351D1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нужд Щербиновского сельского поселения Щербино</w:t>
      </w:r>
      <w:r w:rsidR="00351D1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в</w:t>
      </w:r>
      <w:r w:rsidR="00351D1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ского района»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(далее - Порядок формирования, утверждения и ведения планов закупок)</w:t>
      </w:r>
      <w:r w:rsidR="00351D1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, разработан план закупок товаров, ра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бот, услуг на 2018 </w:t>
      </w:r>
      <w:r w:rsidR="00351D1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год.</w:t>
      </w:r>
    </w:p>
    <w:p w:rsidR="006E5F94" w:rsidRPr="00733AD5" w:rsidRDefault="00351D1C" w:rsidP="006E5F94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 w:themeColor="text1"/>
        </w:rPr>
      </w:pPr>
      <w:proofErr w:type="gramStart"/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Согласно части 7 статьи 17 Закона, пункту 3</w:t>
      </w:r>
      <w:r w:rsidR="006E5F94" w:rsidRPr="00733AD5">
        <w:rPr>
          <w:color w:val="000000" w:themeColor="text1"/>
        </w:rPr>
        <w:t xml:space="preserve"> </w:t>
      </w:r>
      <w:r w:rsidR="006E5F94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Порядка формирования, утверждения и ведения планов закупок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F7662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план закупок утверждается 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в течение десяти рабочих дней после дове</w:t>
      </w:r>
      <w:r w:rsidR="00F7662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дения до муниципального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заказчика </w:t>
      </w:r>
      <w:r w:rsidR="004D4C36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Щербино</w:t>
      </w:r>
      <w:r w:rsidR="004D4C36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в</w:t>
      </w:r>
      <w:r w:rsidR="004D4C36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ского сельского поселения Щербиновского района 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объема прав в денежном в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ы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ражении на принятие и (или) исполнение обязательств в соответствии с бю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д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жетным законодательством Российской Федерации.</w:t>
      </w:r>
      <w:r w:rsidR="006E5F94" w:rsidRPr="00733AD5">
        <w:rPr>
          <w:color w:val="000000" w:themeColor="text1"/>
        </w:rPr>
        <w:t xml:space="preserve"> </w:t>
      </w:r>
      <w:proofErr w:type="gramEnd"/>
    </w:p>
    <w:p w:rsidR="006E5F94" w:rsidRPr="00733AD5" w:rsidRDefault="006E5F94" w:rsidP="006E5F94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В соответствии с частью 4 статьи 17 Закона о контрактной системе Планы закупок формируются на срок, соответствующий сроку действия муниципал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ь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ного правового акта представительного органа муниципального образования о местном бюджете.</w:t>
      </w:r>
    </w:p>
    <w:p w:rsidR="00351D1C" w:rsidRPr="00733AD5" w:rsidRDefault="006E5F94" w:rsidP="006E5F94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В соответствии с решениями Совета </w:t>
      </w:r>
      <w:r w:rsidR="009A0B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Щербиновского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сель</w:t>
      </w:r>
      <w:bookmarkStart w:id="0" w:name="_GoBack"/>
      <w:bookmarkEnd w:id="0"/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ского поселения Щербиновского района от 26 декабря 2017 года № 1</w:t>
      </w:r>
      <w:r w:rsidR="001A44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«О бюджете Щербино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в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ского сельского поселения Щербиновского района на 2018 год» бюджет Ще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р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бино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в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ского сельского поселения Щербиновского района на 2018 год утвержден на один финансовый год без планового периода.</w:t>
      </w:r>
    </w:p>
    <w:p w:rsidR="00351D1C" w:rsidRPr="00733AD5" w:rsidRDefault="00351D1C" w:rsidP="00F7662C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Согласно представленной </w:t>
      </w:r>
      <w:r w:rsidR="00F7662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информации объемы прав 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в денежном выраж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е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нии на 2018 год были доведены </w:t>
      </w:r>
      <w:r w:rsidR="001A44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до Администрации </w:t>
      </w:r>
      <w:r w:rsidR="00F7662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15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F7662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января 2018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года. </w:t>
      </w:r>
    </w:p>
    <w:p w:rsidR="00351D1C" w:rsidRPr="00733AD5" w:rsidRDefault="00351D1C" w:rsidP="00351D1C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lastRenderedPageBreak/>
        <w:t xml:space="preserve">В соответствии с частью 9 статьи 17 Закона, пунктом 11 </w:t>
      </w:r>
      <w:r w:rsidR="004A4502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Порядок форм</w:t>
      </w:r>
      <w:r w:rsidR="004A4502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и</w:t>
      </w:r>
      <w:r w:rsidR="004A4502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рования, утверждения и ведения планов закупок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утвержденный план закупок подлежит размещению в ЕИС в течение трех рабочих дней со дня его утве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р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ждения.</w:t>
      </w:r>
    </w:p>
    <w:p w:rsidR="00351D1C" w:rsidRPr="00733AD5" w:rsidRDefault="00351D1C" w:rsidP="00887767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proofErr w:type="gramStart"/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План закупок </w:t>
      </w:r>
      <w:r w:rsidR="00FD4E73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Администрации 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утвержден </w:t>
      </w:r>
      <w:r w:rsidR="00FD4E73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распоряжение</w:t>
      </w:r>
      <w:r w:rsidR="00887767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м</w:t>
      </w:r>
      <w:r w:rsidR="00FD4E73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администрации Щербиновского сельского поселения Щербиновского ра</w:t>
      </w:r>
      <w:r w:rsidR="00887767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йона от 29 декабря 2017 года № </w:t>
      </w:r>
      <w:r w:rsidR="00FD4E73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62-р «Об утверждении плана закупок товаров, работ, услуг для обеспечения муниципальных нужд Щербиновского сельского поселения Ще</w:t>
      </w:r>
      <w:r w:rsidR="00FD4E73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р</w:t>
      </w:r>
      <w:r w:rsidR="00FD4E73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биновс</w:t>
      </w:r>
      <w:r w:rsidR="00887767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кого района на 2018 финансовый </w:t>
      </w:r>
      <w:r w:rsidR="00FD4E73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год и на плановый период 2019 и 2020 годов» 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и разме</w:t>
      </w:r>
      <w:r w:rsidR="00887767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щен 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в ЕИС 10 января 2018 года, что соответствует требованиям вышеуказанных нормативных правовых актов.</w:t>
      </w:r>
      <w:proofErr w:type="gramEnd"/>
    </w:p>
    <w:p w:rsidR="00351D1C" w:rsidRPr="00733AD5" w:rsidRDefault="00351D1C" w:rsidP="00887767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proofErr w:type="gramStart"/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Заказчиком в соответствии с</w:t>
      </w:r>
      <w:r w:rsidR="00FD4E73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требованиями статьи 21 Закона 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и </w:t>
      </w:r>
      <w:r w:rsidR="00777E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Порядком</w:t>
      </w:r>
      <w:r w:rsidR="00777EDF" w:rsidRPr="00777E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формирования, утверждения и ведения планов-графиков закупок товаров, р</w:t>
      </w:r>
      <w:r w:rsidR="00777EDF" w:rsidRPr="00777E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а</w:t>
      </w:r>
      <w:r w:rsidR="00777EDF" w:rsidRPr="00777E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бот, услуг для обеспечения муниципальных нужд Щербиновского сельского поселения Щербиновского района, утвержденного постановление администр</w:t>
      </w:r>
      <w:r w:rsidR="00777EDF" w:rsidRPr="00777E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а</w:t>
      </w:r>
      <w:r w:rsidR="00777EDF" w:rsidRPr="00777E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ции Щербиновского сельского поселения Щербиновского района «Об утве</w:t>
      </w:r>
      <w:r w:rsidR="00777EDF" w:rsidRPr="00777E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р</w:t>
      </w:r>
      <w:r w:rsidR="00777EDF" w:rsidRPr="00777E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ждении Порядка формирования, утверждения и ведения планов-графиков зак</w:t>
      </w:r>
      <w:r w:rsidR="00777EDF" w:rsidRPr="00777E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у</w:t>
      </w:r>
      <w:r w:rsidR="00777EDF" w:rsidRPr="00777E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пок товаров, работ, услуг для обеспечения муниципальных нужд Щербиновск</w:t>
      </w:r>
      <w:r w:rsidR="00777EDF" w:rsidRPr="00777E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о</w:t>
      </w:r>
      <w:r w:rsidR="00777EDF" w:rsidRPr="00777E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го сельского поселения Щербиновского района планы-г</w:t>
      </w:r>
      <w:r w:rsidR="00777E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рафики закупок» (далее</w:t>
      </w:r>
      <w:proofErr w:type="gramEnd"/>
      <w:r w:rsidR="00777E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- </w:t>
      </w:r>
      <w:proofErr w:type="gramStart"/>
      <w:r w:rsidR="00777E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Порядок</w:t>
      </w:r>
      <w:r w:rsidR="00777EDF" w:rsidRPr="00777E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формирования, утверждения и ведения планов-графиков закупок)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, разработан план-график закупок на 2018 год (далее - план - график). </w:t>
      </w:r>
      <w:proofErr w:type="gramEnd"/>
    </w:p>
    <w:p w:rsidR="00351D1C" w:rsidRPr="00733AD5" w:rsidRDefault="00351D1C" w:rsidP="00B94C09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proofErr w:type="gramStart"/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В соответствии с частью 10 статьи 21 Закона, пунктом 3</w:t>
      </w:r>
      <w:r w:rsidR="00777EDF" w:rsidRPr="00777EDF">
        <w:t xml:space="preserve"> </w:t>
      </w:r>
      <w:r w:rsidR="00777E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Порядка</w:t>
      </w:r>
      <w:r w:rsidR="00777EDF" w:rsidRPr="00777E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форм</w:t>
      </w:r>
      <w:r w:rsidR="00777EDF" w:rsidRPr="00777E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и</w:t>
      </w:r>
      <w:r w:rsidR="00777EDF" w:rsidRPr="00777E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рования, утверждения и ведения планов-графиков закупок</w:t>
      </w:r>
      <w:r w:rsidR="004D4C36" w:rsidRPr="00733AD5">
        <w:rPr>
          <w:color w:val="000000" w:themeColor="text1"/>
        </w:rPr>
        <w:t xml:space="preserve"> </w:t>
      </w:r>
      <w:r w:rsidR="00777EDF" w:rsidRPr="00777EDF">
        <w:rPr>
          <w:rFonts w:ascii="Times New Roman" w:hAnsi="Times New Roman" w:cs="Times New Roman"/>
          <w:color w:val="000000" w:themeColor="text1"/>
          <w:sz w:val="28"/>
          <w:szCs w:val="28"/>
        </w:rPr>
        <w:t>планы графики зак</w:t>
      </w:r>
      <w:r w:rsidR="00777EDF" w:rsidRPr="00777EDF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777EDF" w:rsidRPr="00777E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пок </w:t>
      </w:r>
      <w:r w:rsidRPr="00777E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формируют</w:t>
      </w:r>
      <w:r w:rsidR="004D4C36" w:rsidRPr="00777E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ся и утверждаются муниципальными</w:t>
      </w:r>
      <w:r w:rsidRPr="00777E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заказчиками </w:t>
      </w:r>
      <w:r w:rsidR="004D4C36" w:rsidRPr="00777E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Щ</w:t>
      </w:r>
      <w:r w:rsidR="004D4C36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ербино</w:t>
      </w:r>
      <w:r w:rsidR="004D4C36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в</w:t>
      </w:r>
      <w:r w:rsidR="004D4C36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ского сельского поселения Щербиновского района 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в течение 10 рабочих дней со дня доведения до соответствующего </w:t>
      </w:r>
      <w:r w:rsidR="00B94C09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муниципального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заказчика объе</w:t>
      </w:r>
      <w:r w:rsidR="00B94C09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ма прав 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в денежном выражении на принятие и</w:t>
      </w:r>
      <w:r w:rsidR="00B94C09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(или) исполнение обязательств 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в соо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т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ветствии с бюджетным законодательством Российской Федерации.</w:t>
      </w:r>
      <w:proofErr w:type="gramEnd"/>
    </w:p>
    <w:p w:rsidR="00351D1C" w:rsidRPr="00733AD5" w:rsidRDefault="00351D1C" w:rsidP="00351D1C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Согласно части 15 статьи 21 Закона, пункту 15 </w:t>
      </w:r>
      <w:r w:rsidR="00777EDF" w:rsidRPr="00777E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Порядка формирования, утверждения и ведения планов-графиков закупок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утвержденный заказчиком план-график подлежит размещению в ЕИС в течение трех рабочих дней </w:t>
      </w:r>
      <w:proofErr w:type="gramStart"/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с даты</w:t>
      </w:r>
      <w:proofErr w:type="gramEnd"/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его утверждения. </w:t>
      </w:r>
    </w:p>
    <w:p w:rsidR="00351D1C" w:rsidRPr="00733AD5" w:rsidRDefault="00351D1C" w:rsidP="00B94C09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План-график </w:t>
      </w:r>
      <w:r w:rsidR="00777E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субъекта контроля 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утвержден </w:t>
      </w:r>
      <w:r w:rsidR="00B94C09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распоряжением администр</w:t>
      </w:r>
      <w:r w:rsidR="00B94C09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а</w:t>
      </w:r>
      <w:r w:rsidR="00B94C09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ции Щербиновского сельского поселения Щерб</w:t>
      </w:r>
      <w:r w:rsidR="001A44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иновского района от 29 декабря </w:t>
      </w:r>
      <w:r w:rsidR="00B94C09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2017 года № 62-р «Об утверждении плана-графика закупок товаров, работ, услуг для обеспечения нужд Щербиновского сельского поселения Щербино</w:t>
      </w:r>
      <w:r w:rsidR="00B94C09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в</w:t>
      </w:r>
      <w:r w:rsidR="00B94C09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ского района на 2018 год» 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и размещен в ЕИС 1</w:t>
      </w:r>
      <w:r w:rsidR="00B94C09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0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января 2018 года, что соотве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т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ствует требованиям вышеуказанных нормативных правовых актов.</w:t>
      </w:r>
    </w:p>
    <w:p w:rsidR="000F69C1" w:rsidRPr="00733AD5" w:rsidRDefault="00BA227E" w:rsidP="00135007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Всего в проверяемом периоде, согласно информации, предоставленной контрактным управляющ</w:t>
      </w:r>
      <w:r w:rsidR="007F6C3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им Администрации, осуществлено </w:t>
      </w:r>
      <w:r w:rsidR="000415FD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148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закупок тов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а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ров, работ, услуг на </w:t>
      </w:r>
      <w:r w:rsidR="007F6C3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общую сумму </w:t>
      </w:r>
      <w:r w:rsidR="001A44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4415931,23 рубля</w:t>
      </w:r>
      <w:r w:rsidR="007F6C3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.</w:t>
      </w:r>
    </w:p>
    <w:p w:rsidR="00563DD3" w:rsidRPr="00733AD5" w:rsidRDefault="00B96013" w:rsidP="00B9601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 проверке вышеуказанных закупок выборочным методом выявлено следующее:</w:t>
      </w:r>
    </w:p>
    <w:p w:rsidR="00456727" w:rsidRPr="00733AD5" w:rsidRDefault="00456727" w:rsidP="00456727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1. Электронный аукцион </w:t>
      </w:r>
      <w:r w:rsidR="00177D37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 03183000183170001</w:t>
      </w:r>
      <w:r w:rsidR="00E91CFE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31</w:t>
      </w:r>
      <w:r w:rsidR="001D5A17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размещен в ЕИС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F5897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E91CFE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14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7D37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июня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2017 го</w:t>
      </w:r>
      <w:r w:rsidR="00D17A40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да. Наименовани</w:t>
      </w:r>
      <w:r w:rsidR="001D5A17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 объекта закупки </w:t>
      </w:r>
      <w:r w:rsidR="00D17A40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3F5897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Реализация мероприятий подпрограммы </w:t>
      </w:r>
      <w:r w:rsidR="00E91CFE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«Строительство, реконструкция, капитальный ремонт и ремонт автомобильных дорог общего пользования местного значения на территории Краснодарского края» в Щербиновском сельском поселении Щербиновского района государственной программы Краснодарского края «Развитие сети авт</w:t>
      </w:r>
      <w:r w:rsidR="00E91CFE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E91CFE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мобильных дорог Краснодарского края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="00F02258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Н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ачальн</w:t>
      </w:r>
      <w:r w:rsidR="00F02258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ая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максимальн</w:t>
      </w:r>
      <w:r w:rsidR="00F02258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ая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цен</w:t>
      </w:r>
      <w:r w:rsidR="00F02258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тракта </w:t>
      </w:r>
      <w:r w:rsidR="00147E6D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состав</w:t>
      </w:r>
      <w:r w:rsidR="009C50F7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ила</w:t>
      </w:r>
      <w:r w:rsidR="00F02258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91CFE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2206800</w:t>
      </w:r>
      <w:r w:rsidR="008A1A75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,00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руб</w:t>
      </w:r>
      <w:r w:rsidR="00D17A40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лей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2D2F33" w:rsidRPr="00733AD5" w:rsidRDefault="00E91CFE" w:rsidP="001C7D73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 протоколу рассмотрения единственной заявки на участие в электронном аукционе от 23 июня 2017 года № 222</w:t>
      </w:r>
      <w:r w:rsidR="0090166F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</w:t>
      </w:r>
      <w:r w:rsidR="001C7D73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епубличное акционерное общество «Ейское дорожно-строительное управление № 2»</w:t>
      </w:r>
      <w:r w:rsidR="002A1EA9" w:rsidRPr="00733AD5">
        <w:rPr>
          <w:rFonts w:ascii="Times New Roman" w:hAnsi="Times New Roman" w:cs="Times New Roman"/>
          <w:color w:val="000000" w:themeColor="text1"/>
        </w:rPr>
        <w:t xml:space="preserve"> </w:t>
      </w:r>
      <w:r w:rsidR="002A1EA9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(далее – НАО </w:t>
      </w:r>
      <w:r w:rsidR="00B81113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2A1EA9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«Ейское ДСУ № 2</w:t>
      </w:r>
      <w:r w:rsidR="00B81113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="002A1EA9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="001C7D73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поданная им заявка соответствуют требованиям Закона о контрактной системе </w:t>
      </w:r>
      <w:r w:rsidR="00B81113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1C7D73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документац</w:t>
      </w:r>
      <w:proofErr w:type="gramStart"/>
      <w:r w:rsidR="001C7D73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ии ау</w:t>
      </w:r>
      <w:proofErr w:type="gramEnd"/>
      <w:r w:rsidR="001C7D73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кциона в электронной форме.</w:t>
      </w:r>
    </w:p>
    <w:p w:rsidR="002A1EA9" w:rsidRPr="00733AD5" w:rsidRDefault="002A1EA9" w:rsidP="002A1EA9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частью 1 статьи 45 Закона о контрактной системе зака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чики в качестве обеспечения заявок и исполнения контрактов принимают ба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ковские гарантии, выданные банками, включенными в предусмотренный стат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ей 74.1 Налогового кодекса Российской Федерации перечень банков, отвеча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щих установленным требованиям для принятия банковских гарантий в целях налогообложения.</w:t>
      </w:r>
      <w:proofErr w:type="gramEnd"/>
    </w:p>
    <w:p w:rsidR="002A1EA9" w:rsidRPr="00733AD5" w:rsidRDefault="002A1EA9" w:rsidP="002A1EA9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НАО «Ейское ДСУ № 2</w:t>
      </w:r>
      <w:r w:rsidR="00B260DD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качестве обеспечения исполнения контракта была предоставлена банковская гарантия от </w:t>
      </w:r>
      <w:r w:rsidR="0022217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28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июня 2017 года №</w:t>
      </w:r>
      <w:r w:rsidR="00B260DD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217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59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выданная </w:t>
      </w:r>
      <w:r w:rsidR="003E66BB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обществом с ограниченной ответственностью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E66BB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коммерческий банк 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="003E66BB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Новоп</w:t>
      </w:r>
      <w:r w:rsidR="003E66BB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3E66BB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кровский</w:t>
      </w:r>
      <w:proofErr w:type="spellEnd"/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(далее – банковская гарантия </w:t>
      </w:r>
      <w:r w:rsidR="0022217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 59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на сумму </w:t>
      </w:r>
      <w:r w:rsidR="0022217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110340,00</w:t>
      </w:r>
      <w:r w:rsidR="003E66BB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рублей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2A1EA9" w:rsidRPr="00733AD5" w:rsidRDefault="002A1EA9" w:rsidP="002A1EA9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частью 3 статьи 96 Закона о контрактной системе срок действия банковской гарантии должен превышать срок действия контракта не менее чем на один месяц. В ходе проверк</w:t>
      </w:r>
      <w:r w:rsidR="009D39E3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установлено, что срок действия ко</w:t>
      </w:r>
      <w:r w:rsidR="009D39E3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9D39E3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тракта заканчивается 30 сентября 2017 года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D39E3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срок действия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D39E3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банковской гара</w:t>
      </w:r>
      <w:r w:rsidR="009D39E3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9D39E3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тии № </w:t>
      </w:r>
      <w:r w:rsidR="0038411A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59</w:t>
      </w:r>
      <w:r w:rsidR="009D39E3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заканчивается 3</w:t>
      </w:r>
      <w:r w:rsidR="0022217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9D39E3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октября 2017 года, то есть вышеуказанная норма З</w:t>
      </w:r>
      <w:r w:rsidR="009D39E3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9D39E3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кона о контрактной системе соблюдена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3E66BB" w:rsidRPr="00733AD5" w:rsidRDefault="003E66BB" w:rsidP="003E66B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Муниципальный контракт </w:t>
      </w:r>
      <w:r w:rsidR="007F577F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 0318300018317000</w:t>
      </w:r>
      <w:r w:rsidR="00645A5A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131</w:t>
      </w:r>
      <w:r w:rsidR="007F577F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645A5A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0151643-01</w:t>
      </w:r>
      <w:r w:rsidR="007F577F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645A5A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ию</w:t>
      </w:r>
      <w:r w:rsidR="00645A5A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ля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B3773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2017 года 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выполнение работ по реализации мероприятий подпрограммы </w:t>
      </w:r>
      <w:r w:rsidR="00645A5A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«Строительство, реконструкция, капитальный ремонт и ремонт автомобильных дорог общего пользования местного значения на территории Краснодарского края» в Щербиновском сельском поселении Щербиновского района госуда</w:t>
      </w:r>
      <w:r w:rsidR="00645A5A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645A5A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ственной программы Краснодарского края «Развитие сети автомоби</w:t>
      </w:r>
      <w:r w:rsidR="0038411A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льных д</w:t>
      </w:r>
      <w:r w:rsidR="0038411A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38411A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рог Краснодарского края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</w:t>
      </w:r>
      <w:r w:rsidR="0061040E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(далее – Контракт</w:t>
      </w:r>
      <w:r w:rsidR="00743788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040E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645A5A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0151643-01</w:t>
      </w:r>
      <w:r w:rsidR="00743788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B260DD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цена которого с</w:t>
      </w:r>
      <w:r w:rsidR="00B260DD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B260DD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ставила </w:t>
      </w:r>
      <w:r w:rsidR="00645A5A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2206800</w:t>
      </w:r>
      <w:r w:rsidR="00A243C2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,00</w:t>
      </w:r>
      <w:r w:rsidR="00B260DD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рублей, 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заключен с соблюдением вышеуказанн</w:t>
      </w:r>
      <w:r w:rsidR="00B260DD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ого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полож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="00B260DD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proofErr w:type="gramEnd"/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60DD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Закона о контрактной системе</w:t>
      </w:r>
      <w:r w:rsidR="005A3E80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61040E" w:rsidRPr="00733AD5" w:rsidRDefault="0061040E" w:rsidP="0061040E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частью 3 статьи 103 Закона о контрактной системе в т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чение трех рабочих дней с даты заключения контракта заказчик направляет и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формацию, указанную в пунктах 1-7, 9,12 и 14 части 2 статьи 103 Закона о ко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90166F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трактной системе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федеральный орган исполнительной власти, осуществля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щий правоприменительные функции по кассовому обслуживанию исполнения бюджетов бюджетной системы Российской Федерации для включения данной 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информации в</w:t>
      </w:r>
      <w:proofErr w:type="gramEnd"/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реестр контрактов, заключаемых заказчиками (далее – реестр контрактов в ЕИС). </w:t>
      </w:r>
    </w:p>
    <w:p w:rsidR="0061040E" w:rsidRPr="00733AD5" w:rsidRDefault="0061040E" w:rsidP="0061040E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соответствии со статьей 215.1 Бюджетного кодекса Российской </w:t>
      </w:r>
      <w:proofErr w:type="gramStart"/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Феде-рации</w:t>
      </w:r>
      <w:proofErr w:type="gramEnd"/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(далее – БК РФ) кассовое обслуживание исполнения бюджетов бюдже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ной системы Российской Федерации осуществляется Федеральным казначе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ством.</w:t>
      </w:r>
    </w:p>
    <w:p w:rsidR="0061040E" w:rsidRPr="00733AD5" w:rsidRDefault="0061040E" w:rsidP="0061040E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Вышеуказанные сведения по Контракту № </w:t>
      </w:r>
      <w:r w:rsidR="00D052F9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0151643-01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направлены в Ф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деральное казначейство </w:t>
      </w:r>
      <w:r w:rsidR="00D052F9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 июля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2017 года, о чем свидетельствует информация, размещенная в реестре контрактов в ЕИС, то есть установ</w:t>
      </w:r>
      <w:r w:rsidR="00827A24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ленные частью 3 ст</w:t>
      </w:r>
      <w:r w:rsidR="00827A24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827A24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тьи 103 Закона о контрактной системе сроки соблюдены.</w:t>
      </w:r>
    </w:p>
    <w:p w:rsidR="00264708" w:rsidRPr="00733AD5" w:rsidRDefault="00827A24" w:rsidP="00B852B3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частью 13.1 статьи 34 Закона о контрактной системе срок оплаты заказчиком поставленного товара, выполненной работы (ее резул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татов), оказанной услуги, отдельных этапов исполнения контракта должен с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ставлять не более тридцати дней </w:t>
      </w:r>
      <w:proofErr w:type="gramStart"/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даты подписания</w:t>
      </w:r>
      <w:proofErr w:type="gramEnd"/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заказчиком документа о приемке, предусмотренного частью 7 статьи 94 </w:t>
      </w:r>
      <w:r w:rsidR="00A243C2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Закона о контрактной системе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264708" w:rsidRPr="00733AD5">
        <w:rPr>
          <w:rFonts w:ascii="Times New Roman" w:hAnsi="Times New Roman" w:cs="Times New Roman"/>
          <w:color w:val="000000" w:themeColor="text1"/>
        </w:rPr>
        <w:t xml:space="preserve"> </w:t>
      </w:r>
      <w:r w:rsidR="00AA1593" w:rsidRPr="00AA1593">
        <w:rPr>
          <w:rFonts w:ascii="Times New Roman" w:hAnsi="Times New Roman" w:cs="Times New Roman"/>
          <w:color w:val="000000" w:themeColor="text1"/>
          <w:sz w:val="28"/>
          <w:szCs w:val="28"/>
        </w:rPr>
        <w:t>Пункт 5.1. Контракт</w:t>
      </w:r>
      <w:r w:rsidR="00AA159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AA1593" w:rsidRPr="00AA15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0151643-01 так же содержит данное условие</w:t>
      </w:r>
      <w:r w:rsidR="00B852B3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оплате.</w:t>
      </w:r>
      <w:r w:rsidR="00D052F9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27A24" w:rsidRPr="00733AD5" w:rsidRDefault="00264708" w:rsidP="00827A24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Акты приемки выполненных</w:t>
      </w:r>
      <w:r w:rsidR="00827A24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666F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работ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справки стоимости выполненных р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бот и затрат</w:t>
      </w:r>
      <w:r w:rsidR="00C3666F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объектах </w:t>
      </w:r>
      <w:r w:rsidR="00C3666F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CF6A1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Ремонт ул. Западной от ПК</w:t>
      </w:r>
      <w:proofErr w:type="gramStart"/>
      <w:r w:rsidR="00CF6A1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proofErr w:type="gramEnd"/>
      <w:r w:rsidR="00CF6A1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+00 (дом №</w:t>
      </w:r>
      <w:r w:rsidR="001A44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F6A1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32) до ПК6+05 в п. Щербиновский</w:t>
      </w:r>
      <w:r w:rsidR="00C3666F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="00B852B3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C3666F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F6A1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Ремонт ул. К.</w:t>
      </w:r>
      <w:r w:rsidR="00445163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F6A1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Маркса от ул. Советской до </w:t>
      </w:r>
      <w:r w:rsidR="00AA159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CF6A1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ул.</w:t>
      </w:r>
      <w:r w:rsidR="00445163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F6A1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Комсомольской в п. Щербиновский</w:t>
      </w:r>
      <w:r w:rsidR="00C3666F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подписаны </w:t>
      </w:r>
      <w:r w:rsidR="00CF6A1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главой Щербиновского сельского поселения Щербиновского района</w:t>
      </w:r>
      <w:r w:rsidR="00C3666F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3</w:t>
      </w:r>
      <w:r w:rsidR="00CF6A1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 w:rsidR="00C3666F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июля 2017 года.</w:t>
      </w:r>
    </w:p>
    <w:p w:rsidR="00AA2898" w:rsidRPr="00733AD5" w:rsidRDefault="00AA2898" w:rsidP="00827A24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Таким образом, оплата в полном объеме по вышеуказанному контракту должна быть осуществлена до 29 августа 2017 года включительно.</w:t>
      </w:r>
    </w:p>
    <w:p w:rsidR="00C3666F" w:rsidRPr="00733AD5" w:rsidRDefault="00A243C2" w:rsidP="00827A24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Оплата по К</w:t>
      </w:r>
      <w:r w:rsidR="00C3666F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онтракту 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AA159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0151643-01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666F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осуществлена следующими плате</w:t>
      </w:r>
      <w:r w:rsidR="00C3666F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</w:t>
      </w:r>
      <w:r w:rsidR="00C3666F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ными поручениями:</w:t>
      </w:r>
    </w:p>
    <w:p w:rsidR="00C3666F" w:rsidRPr="00733AD5" w:rsidRDefault="00C3666F" w:rsidP="00CF6A1C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CF6A1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14 августа 2017 года:</w:t>
      </w:r>
    </w:p>
    <w:p w:rsidR="00C3666F" w:rsidRPr="00733AD5" w:rsidRDefault="00C3666F" w:rsidP="00827A24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 18</w:t>
      </w:r>
      <w:r w:rsidR="00CF6A1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286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сумму </w:t>
      </w:r>
      <w:r w:rsidR="00CF6A1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290500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,00 рублей</w:t>
      </w:r>
      <w:r w:rsidR="00264708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264708" w:rsidRPr="00733AD5" w:rsidRDefault="00264708" w:rsidP="00827A24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CF6A1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 сентября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2017 года:</w:t>
      </w:r>
    </w:p>
    <w:p w:rsidR="00264708" w:rsidRPr="00733AD5" w:rsidRDefault="00264708" w:rsidP="00827A24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CF6A1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20661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сумму </w:t>
      </w:r>
      <w:r w:rsidR="00CF6A1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834731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,00 рублей;</w:t>
      </w:r>
    </w:p>
    <w:p w:rsidR="00264708" w:rsidRPr="00733AD5" w:rsidRDefault="00264708" w:rsidP="00827A24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CF6A1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20662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сумму </w:t>
      </w:r>
      <w:r w:rsidR="00CF6A1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1081569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,00 рублей.</w:t>
      </w:r>
    </w:p>
    <w:p w:rsidR="00CF6A1C" w:rsidRPr="00733AD5" w:rsidRDefault="00CF6A1C" w:rsidP="00827A24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 нарушение срока оплаты товаров (работ, услуг) при осуществлении з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купок для муниципальных нужд, установленного контрактом, </w:t>
      </w:r>
      <w:r w:rsidR="00AA2898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Кодексом Ро</w:t>
      </w:r>
      <w:r w:rsidR="00AA2898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AA2898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сийской Федерации об административных правонарушениях (далее - КоАП РФ)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предусмотрена административная ответственность в виде наложения админ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стративного штрафа в размере от 30000 до 50000 рублей на должностное лицо </w:t>
      </w:r>
      <w:r w:rsidR="00AA2898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Администрации, уполномоченное на организацию оплаты выполненной работы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(часть 1 статьи 7.32.5 КоАП РФ).</w:t>
      </w:r>
      <w:proofErr w:type="gramEnd"/>
    </w:p>
    <w:p w:rsidR="00AA2898" w:rsidRPr="00733AD5" w:rsidRDefault="00AA2898" w:rsidP="00827A24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r w:rsidR="00780AF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подпунктом </w:t>
      </w:r>
      <w:r w:rsidR="00AA159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22 </w:t>
      </w:r>
      <w:r w:rsidR="00A8344F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780AF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="00A8344F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="00780AF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пункта 2</w:t>
      </w:r>
      <w:r w:rsidR="00AA159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780AF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положения о контрактном управляющем администрации Щербиновского сельского поселения Щербино</w:t>
      </w:r>
      <w:r w:rsidR="00780AF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A8344F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ского района, утвержденного</w:t>
      </w:r>
      <w:r w:rsidR="00780AF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постановлени</w:t>
      </w:r>
      <w:r w:rsidR="00A8344F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администрации Щербиновского сельского поселения Щербиновского района </w:t>
      </w:r>
      <w:r w:rsidR="00780AF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3 февраля 2014 года № </w:t>
      </w:r>
      <w:r w:rsidR="00A8344F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 </w:t>
      </w:r>
      <w:r w:rsidR="00A8344F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780AFC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«Об утверждении Положения о контрактном управляющем администрации Щербиновского сельского </w:t>
      </w:r>
      <w:r w:rsidR="00A8344F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поселения Щербиновского района»</w:t>
      </w:r>
      <w:r w:rsidR="00AA159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контрактный управляющий является должностным лицом, ответственным за организацию </w:t>
      </w:r>
      <w:r w:rsidR="00AA159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оплаты поставленного товара, выполненной работы (ее </w:t>
      </w:r>
      <w:r w:rsidR="001669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результатов</w:t>
      </w:r>
      <w:r w:rsidR="00AA159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), оказанной</w:t>
      </w:r>
      <w:proofErr w:type="gramEnd"/>
      <w:r w:rsidR="00AA159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услуги, а так же отдельных </w:t>
      </w:r>
      <w:r w:rsidR="001669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этапов </w:t>
      </w:r>
      <w:r w:rsidR="00AA159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исполнения муниципального контракта</w:t>
      </w:r>
      <w:r w:rsidR="00A8344F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827A24" w:rsidRPr="00733AD5" w:rsidRDefault="00827A24" w:rsidP="00827A24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пунктом 13 части 2 статьи 103 Закона о контрактной с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стеме в реестр контрактов в ЕИС включается документ о приёмке в случае пр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нятия решения о приемке поставленного товара, выполненной работы, оказа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ной услуги.</w:t>
      </w:r>
    </w:p>
    <w:p w:rsidR="00827A24" w:rsidRPr="00733AD5" w:rsidRDefault="00827A24" w:rsidP="00827A24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Информация, указанная в пунктах 8, 10, 11 и 13 части 2 статьи 103 Закона о контрактной системе, направляется заказчиками Федеральному казначейству для размещения в реестр контрактов в ЕИС в течение трех рабочих дней с даты соответственно изменения контракта, исполнения контракта, расторжения ко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тракта, приемки поставленного товара, выполненной работы, оказанной услуги.</w:t>
      </w:r>
    </w:p>
    <w:p w:rsidR="00180EB7" w:rsidRPr="00733AD5" w:rsidRDefault="00827A24" w:rsidP="00827A24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Нарушений при размещении информации, указанной в пунктах 8, 10, 11 и 13 части 2 статьи 103 Закона о контрактной системе не выявлено.</w:t>
      </w:r>
    </w:p>
    <w:p w:rsidR="00955219" w:rsidRPr="00733AD5" w:rsidRDefault="00955219" w:rsidP="00955219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Частью 9 статьи 94 Закона о контрактной системе определено, что ре-</w:t>
      </w:r>
      <w:proofErr w:type="spellStart"/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зультаты</w:t>
      </w:r>
      <w:proofErr w:type="spellEnd"/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отдельного этапа  исполнения  контракта (за  и</w:t>
      </w:r>
      <w:r w:rsidR="001C54A4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сключением 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контракта, заключенного в соответствии с пунктом 4 и 5 части 1 статьи 93 Закона о ко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трактной системе), информация о поставленном товаре, выполненной работе или об оказанной услуге отражается заказчиком в отчете, размещаемом в ЕИС.</w:t>
      </w:r>
      <w:proofErr w:type="gramEnd"/>
    </w:p>
    <w:p w:rsidR="00955219" w:rsidRPr="00733AD5" w:rsidRDefault="00955219" w:rsidP="00955219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Постановлением Правительства Российской Федерации от 28 ноября </w:t>
      </w:r>
      <w:r w:rsidR="00EF3296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2013 года № 1093 «О порядке подготовки и размещения в единой информац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онной системе в сфере закупок отчета об исполнении государственного (мун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ципального) контракта и (или) о результатах отдельного этапа его исполнения» утверждено Положение о подготовке и размещении в ЕИС отчета об исполн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нии государственного (муниципального) контракта и (или) о результатах о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дельного этапа его исполнения (далее – Положение</w:t>
      </w:r>
      <w:proofErr w:type="gramEnd"/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), а также форма указанного отчета.</w:t>
      </w:r>
    </w:p>
    <w:p w:rsidR="00955219" w:rsidRPr="00733AD5" w:rsidRDefault="00955219" w:rsidP="00955219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соответствии с частью 3 Положения, отчет об исполнении </w:t>
      </w:r>
      <w:proofErr w:type="spellStart"/>
      <w:proofErr w:type="gramStart"/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государ-ственного</w:t>
      </w:r>
      <w:proofErr w:type="spellEnd"/>
      <w:proofErr w:type="gramEnd"/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(муниципального) контракта и (или) о результатах отдельного этапа его исполнения (далее - отчет об исполнении) размещается заказчиком в ЕИС в течение семи рабочих дней со дня:</w:t>
      </w:r>
    </w:p>
    <w:p w:rsidR="00955219" w:rsidRPr="00733AD5" w:rsidRDefault="00955219" w:rsidP="00955219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а) оплаты заказчиком обязательств и подписания заказчиком документа о приемке результатов исполнения контракта и (или) о результатах отдельного этапа его исполнения, а в случае создания приемочной комиссии - подписания такого документа всеми членами приемочной комиссии и утверждения его з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казчиком по отдельному этапу исполнения контракта;</w:t>
      </w:r>
    </w:p>
    <w:p w:rsidR="00955219" w:rsidRPr="00733AD5" w:rsidRDefault="00955219" w:rsidP="00955219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б) оплаты заказчиком обязательств по контракту и подписания документа о приемке поставленных товаров, выполненных работ и оказанных услуг, а в случае создания приемочной комиссии - подписания такого документа всеми членами приемочной комиссии и утверждения его заказчиком;</w:t>
      </w:r>
    </w:p>
    <w:p w:rsidR="00955219" w:rsidRPr="00733AD5" w:rsidRDefault="00955219" w:rsidP="00955219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в) расторжения контракта, то есть со дня, определенного соглашением сторон о расторжении контракта, дня вступления в законную силу решения с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 о расторжении контракта или дня вступления в силу решения поставщика, подрядчика или и</w:t>
      </w:r>
      <w:r w:rsidR="007F1201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сполнителя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либо заказчика об одностороннем отказе от и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полнения контракта.</w:t>
      </w:r>
    </w:p>
    <w:p w:rsidR="00B94C09" w:rsidRPr="00733AD5" w:rsidRDefault="00B94C09" w:rsidP="00B94C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Обязанности по направлению в Федеральное казначейство, информации о заключении, по формированию и размещению в ЕИС отчетов, предусмотре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ных статьей 94 Закона, выполнялись Администрацией в прове</w:t>
      </w:r>
      <w:r w:rsidR="00C64FF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ряемом периоде в установленные </w:t>
      </w:r>
      <w:r w:rsidR="00C64FFE" w:rsidRPr="00C64FF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законодательство</w:t>
      </w:r>
      <w:r w:rsidR="00C64FF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="00C64FFE" w:rsidRPr="00C64FF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контрактной системе в сфере закупок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ср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ки.</w:t>
      </w:r>
    </w:p>
    <w:p w:rsidR="00B94C09" w:rsidRPr="00733AD5" w:rsidRDefault="00B94C09" w:rsidP="00B94C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A70CC" w:rsidRPr="00733AD5" w:rsidRDefault="006A70CC" w:rsidP="00B94C09">
      <w:pPr>
        <w:tabs>
          <w:tab w:val="left" w:pos="993"/>
        </w:tabs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основании </w:t>
      </w:r>
      <w:proofErr w:type="gramStart"/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вышеизложенн</w:t>
      </w:r>
      <w:r w:rsidR="00180EB7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ого</w:t>
      </w:r>
      <w:proofErr w:type="gramEnd"/>
      <w:r w:rsidR="00180EB7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инспекцией принято решение:</w:t>
      </w:r>
    </w:p>
    <w:p w:rsidR="006A70CC" w:rsidRPr="00733AD5" w:rsidRDefault="006A70CC" w:rsidP="006A70CC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 Направить настоящий акт в Администрацию с целью ознакомления. </w:t>
      </w:r>
    </w:p>
    <w:p w:rsidR="00733AD5" w:rsidRPr="00733AD5" w:rsidRDefault="00733AD5" w:rsidP="00733A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 Учитывая, что выявленные нарушения содержат признаки состава а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министративного правонарушения, предусмотренного частью 1 статьи 7.32.5 КоАП РФ, материалы проверки направить в Прокуратуру Щербиновского ра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она.</w:t>
      </w:r>
    </w:p>
    <w:p w:rsidR="00733AD5" w:rsidRPr="00733AD5" w:rsidRDefault="00733AD5" w:rsidP="00733A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 Разместить акт проверки в ЕИС и на официальном сайте </w:t>
      </w:r>
      <w:proofErr w:type="spellStart"/>
      <w:proofErr w:type="gramStart"/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администра-ции</w:t>
      </w:r>
      <w:proofErr w:type="spellEnd"/>
      <w:proofErr w:type="gramEnd"/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Щербиновский район staradm.ru в течение трех рабочих дней со дня его подписания.</w:t>
      </w:r>
    </w:p>
    <w:p w:rsidR="00733AD5" w:rsidRPr="00733AD5" w:rsidRDefault="00733AD5" w:rsidP="00733A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33AD5" w:rsidRPr="00733AD5" w:rsidRDefault="00733AD5" w:rsidP="00733A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Настоящий акт составлен на восьми листах в двух экземплярах, имеющих одинаковую юридическую силу. </w:t>
      </w:r>
    </w:p>
    <w:p w:rsidR="009605A0" w:rsidRPr="00733AD5" w:rsidRDefault="00733AD5" w:rsidP="00733A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Глава Щербиновского сельского поселения Щербиновского района  в т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чение десяти рабочих дней со дня получения настоящего акта проверки вправе представить в финансовое управление администрации муниципального образ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вания Щербиновский район письменное возражение по фактам, изложенным в акте проверки. При этом к письменным возражениям необходимо приложить документы (их заверенные копии), подтверждающие обоснованность данных возражений.</w:t>
      </w:r>
    </w:p>
    <w:p w:rsidR="00733AD5" w:rsidRPr="00733AD5" w:rsidRDefault="00733AD5" w:rsidP="00733A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33AD5" w:rsidRPr="00733AD5" w:rsidRDefault="00733AD5" w:rsidP="00733A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33AD5" w:rsidRPr="00733AD5" w:rsidRDefault="00733AD5" w:rsidP="00733A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605A0" w:rsidRPr="00733AD5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Руководитель инспекции:</w:t>
      </w:r>
    </w:p>
    <w:p w:rsidR="009605A0" w:rsidRPr="00733AD5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Заведующий с</w:t>
      </w:r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ектором</w:t>
      </w:r>
    </w:p>
    <w:p w:rsidR="009605A0" w:rsidRPr="00733AD5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9605A0" w:rsidRPr="00733AD5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9605A0" w:rsidRPr="00733AD5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9605A0" w:rsidRPr="00733AD5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         Е.С. Белая</w:t>
      </w:r>
    </w:p>
    <w:p w:rsidR="002466C6" w:rsidRPr="00733AD5" w:rsidRDefault="002466C6" w:rsidP="009605A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2466C6" w:rsidRPr="00733AD5" w:rsidRDefault="002466C6" w:rsidP="009605A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733AD5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Члены инспекции:</w:t>
      </w:r>
    </w:p>
    <w:p w:rsidR="009605A0" w:rsidRPr="00733AD5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Главный специалист сектора</w:t>
      </w:r>
    </w:p>
    <w:p w:rsidR="009605A0" w:rsidRPr="00733AD5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9605A0" w:rsidRPr="00733AD5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9605A0" w:rsidRPr="00733AD5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9605A0" w:rsidRPr="00733AD5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</w:t>
      </w:r>
      <w:r w:rsidR="002466C6"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Н.В. Абальмаз</w:t>
      </w:r>
    </w:p>
    <w:p w:rsidR="009605A0" w:rsidRPr="00733AD5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733AD5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733AD5" w:rsidRDefault="00F607B5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lastRenderedPageBreak/>
        <w:t>Главный</w:t>
      </w:r>
      <w:r w:rsidR="009605A0" w:rsidRPr="00733AD5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специалист с</w:t>
      </w:r>
      <w:r w:rsidR="009605A0"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ектора </w:t>
      </w:r>
    </w:p>
    <w:p w:rsidR="009605A0" w:rsidRPr="00733AD5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9605A0" w:rsidRPr="00733AD5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9605A0" w:rsidRPr="00733AD5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9605A0" w:rsidRPr="00733AD5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</w:t>
      </w:r>
      <w:r w:rsidR="002466C6"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Т.Д. Сидоркина </w:t>
      </w:r>
    </w:p>
    <w:p w:rsidR="009605A0" w:rsidRPr="00733AD5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733AD5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733AD5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Согласовано:</w:t>
      </w:r>
    </w:p>
    <w:p w:rsidR="009605A0" w:rsidRPr="00733AD5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Заместитель главы </w:t>
      </w:r>
    </w:p>
    <w:p w:rsidR="009605A0" w:rsidRPr="00733AD5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образования </w:t>
      </w:r>
    </w:p>
    <w:p w:rsidR="009605A0" w:rsidRPr="00733AD5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Щербиновский район, начальник </w:t>
      </w:r>
    </w:p>
    <w:p w:rsidR="009605A0" w:rsidRPr="00733AD5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9605A0" w:rsidRPr="00733AD5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</w:p>
    <w:p w:rsidR="009605A0" w:rsidRPr="00733AD5" w:rsidRDefault="009605A0" w:rsidP="009605A0">
      <w:pPr>
        <w:widowControl w:val="0"/>
        <w:tabs>
          <w:tab w:val="right" w:pos="9639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                                                 </w:t>
      </w:r>
      <w:r w:rsidR="004950E8"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Т.В. Кимлач</w:t>
      </w:r>
    </w:p>
    <w:p w:rsidR="004950E8" w:rsidRPr="00733AD5" w:rsidRDefault="004950E8" w:rsidP="009605A0">
      <w:pPr>
        <w:widowControl w:val="0"/>
        <w:tabs>
          <w:tab w:val="right" w:pos="9639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E3321A" w:rsidRPr="00733AD5" w:rsidRDefault="00E3321A" w:rsidP="009605A0">
      <w:pPr>
        <w:widowControl w:val="0"/>
        <w:tabs>
          <w:tab w:val="right" w:pos="9639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733AD5" w:rsidRDefault="009605A0" w:rsidP="009605A0">
      <w:pPr>
        <w:widowControl w:val="0"/>
        <w:tabs>
          <w:tab w:val="right" w:pos="9639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Ознакомлен:</w:t>
      </w:r>
    </w:p>
    <w:p w:rsidR="00020909" w:rsidRPr="00733AD5" w:rsidRDefault="00020909" w:rsidP="009605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Глава</w:t>
      </w:r>
    </w:p>
    <w:p w:rsidR="00020909" w:rsidRPr="00733AD5" w:rsidRDefault="00733AD5" w:rsidP="009605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Щербиновского</w:t>
      </w:r>
      <w:r w:rsidR="00020909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сельского поселения</w:t>
      </w:r>
    </w:p>
    <w:p w:rsidR="009605A0" w:rsidRPr="00733AD5" w:rsidRDefault="00020909" w:rsidP="009605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Щербиновского района         </w:t>
      </w:r>
      <w:r w:rsidR="009605A0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    </w:t>
      </w:r>
      <w:r w:rsidR="00733AD5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                            </w:t>
      </w:r>
      <w:r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        </w:t>
      </w:r>
      <w:r w:rsidR="009605A0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                </w:t>
      </w:r>
      <w:r w:rsidR="00733AD5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Д</w:t>
      </w:r>
      <w:r w:rsidR="002050C3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.</w:t>
      </w:r>
      <w:r w:rsidR="00733AD5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А</w:t>
      </w:r>
      <w:r w:rsidR="002050C3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. </w:t>
      </w:r>
      <w:proofErr w:type="spellStart"/>
      <w:r w:rsidR="00733AD5" w:rsidRPr="00733A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Ченокалов</w:t>
      </w:r>
      <w:proofErr w:type="spellEnd"/>
    </w:p>
    <w:p w:rsidR="009605A0" w:rsidRPr="00733AD5" w:rsidRDefault="009605A0" w:rsidP="009605A0">
      <w:pPr>
        <w:tabs>
          <w:tab w:val="left" w:pos="742"/>
          <w:tab w:val="left" w:pos="884"/>
          <w:tab w:val="left" w:pos="1451"/>
        </w:tabs>
        <w:spacing w:after="0" w:line="240" w:lineRule="auto"/>
        <w:jc w:val="both"/>
        <w:rPr>
          <w:rFonts w:ascii="Times New Roman" w:eastAsia="Courier New" w:hAnsi="Times New Roman" w:cs="Times New Roman"/>
          <w:color w:val="000000" w:themeColor="text1"/>
          <w:sz w:val="28"/>
          <w:szCs w:val="28"/>
        </w:rPr>
      </w:pPr>
    </w:p>
    <w:p w:rsidR="009605A0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16699E" w:rsidRDefault="0016699E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16699E" w:rsidRDefault="0016699E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16699E" w:rsidRDefault="0016699E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16699E" w:rsidRDefault="0016699E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16699E" w:rsidRDefault="0016699E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16699E" w:rsidRDefault="0016699E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16699E" w:rsidRDefault="0016699E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16699E" w:rsidRDefault="0016699E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16699E" w:rsidRDefault="0016699E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16699E" w:rsidRDefault="0016699E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16699E" w:rsidRDefault="0016699E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16699E" w:rsidRDefault="0016699E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16699E" w:rsidRDefault="0016699E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16699E" w:rsidRDefault="0016699E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16699E" w:rsidRDefault="0016699E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16699E" w:rsidRDefault="0016699E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16699E" w:rsidRDefault="0016699E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16699E" w:rsidRDefault="0016699E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16699E" w:rsidRDefault="0016699E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16699E" w:rsidRDefault="0016699E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16699E" w:rsidRPr="00733AD5" w:rsidRDefault="0016699E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733AD5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Акт получен:  «___» ____________2</w:t>
      </w:r>
      <w:r w:rsidR="00FD18AE"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018</w:t>
      </w:r>
      <w:r w:rsidRPr="00733A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г.  ______________   _______________</w:t>
      </w:r>
    </w:p>
    <w:p w:rsidR="00FC58FE" w:rsidRPr="00733AD5" w:rsidRDefault="009605A0" w:rsidP="00FD18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733AD5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ar-SA"/>
        </w:rPr>
        <w:t xml:space="preserve">                                                                                                                   (Подпись)                                 (ФИО)</w:t>
      </w:r>
    </w:p>
    <w:sectPr w:rsidR="00FC58FE" w:rsidRPr="00733AD5" w:rsidSect="003C20D1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FFE" w:rsidRDefault="00C64FFE">
      <w:pPr>
        <w:spacing w:after="0" w:line="240" w:lineRule="auto"/>
      </w:pPr>
      <w:r>
        <w:separator/>
      </w:r>
    </w:p>
  </w:endnote>
  <w:endnote w:type="continuationSeparator" w:id="0">
    <w:p w:rsidR="00C64FFE" w:rsidRDefault="00C64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FFE" w:rsidRDefault="00C64FFE">
      <w:pPr>
        <w:spacing w:after="0" w:line="240" w:lineRule="auto"/>
      </w:pPr>
      <w:r>
        <w:separator/>
      </w:r>
    </w:p>
  </w:footnote>
  <w:footnote w:type="continuationSeparator" w:id="0">
    <w:p w:rsidR="00C64FFE" w:rsidRDefault="00C64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770966250"/>
      <w:docPartObj>
        <w:docPartGallery w:val="Page Numbers (Top of Page)"/>
        <w:docPartUnique/>
      </w:docPartObj>
    </w:sdtPr>
    <w:sdtEndPr/>
    <w:sdtContent>
      <w:p w:rsidR="00C64FFE" w:rsidRPr="00FD18AE" w:rsidRDefault="00C64FFE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D18A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D18A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D18A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A0B0F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FD18A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64FFE" w:rsidRDefault="00C64FF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FFE" w:rsidRDefault="00C64FFE">
    <w:pPr>
      <w:pStyle w:val="a6"/>
      <w:jc w:val="center"/>
    </w:pPr>
  </w:p>
  <w:p w:rsidR="00C64FFE" w:rsidRDefault="00C64FF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B458C"/>
    <w:multiLevelType w:val="hybridMultilevel"/>
    <w:tmpl w:val="2B582C36"/>
    <w:lvl w:ilvl="0" w:tplc="8D6A92D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DF36FAA"/>
    <w:multiLevelType w:val="hybridMultilevel"/>
    <w:tmpl w:val="F2F8AD8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9F5263"/>
    <w:multiLevelType w:val="hybridMultilevel"/>
    <w:tmpl w:val="8FF66E9A"/>
    <w:lvl w:ilvl="0" w:tplc="97A8A6C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5A0"/>
    <w:rsid w:val="00004502"/>
    <w:rsid w:val="00020909"/>
    <w:rsid w:val="00024146"/>
    <w:rsid w:val="000415FD"/>
    <w:rsid w:val="00045E37"/>
    <w:rsid w:val="000500BE"/>
    <w:rsid w:val="00062122"/>
    <w:rsid w:val="000677D4"/>
    <w:rsid w:val="00074A88"/>
    <w:rsid w:val="0007568E"/>
    <w:rsid w:val="00097D88"/>
    <w:rsid w:val="000A0DDA"/>
    <w:rsid w:val="000C183A"/>
    <w:rsid w:val="000C716B"/>
    <w:rsid w:val="000D445D"/>
    <w:rsid w:val="000E0DE0"/>
    <w:rsid w:val="000F69C1"/>
    <w:rsid w:val="00101902"/>
    <w:rsid w:val="00135007"/>
    <w:rsid w:val="00147E6D"/>
    <w:rsid w:val="0016699E"/>
    <w:rsid w:val="00177D37"/>
    <w:rsid w:val="00180EB7"/>
    <w:rsid w:val="00194D26"/>
    <w:rsid w:val="001A4409"/>
    <w:rsid w:val="001C3077"/>
    <w:rsid w:val="001C54A4"/>
    <w:rsid w:val="001C7D73"/>
    <w:rsid w:val="001D5A17"/>
    <w:rsid w:val="001D7E50"/>
    <w:rsid w:val="0020114E"/>
    <w:rsid w:val="00201C57"/>
    <w:rsid w:val="002050C3"/>
    <w:rsid w:val="0022217C"/>
    <w:rsid w:val="00246206"/>
    <w:rsid w:val="002466C6"/>
    <w:rsid w:val="0026238D"/>
    <w:rsid w:val="00264708"/>
    <w:rsid w:val="00280782"/>
    <w:rsid w:val="00290165"/>
    <w:rsid w:val="002A1EA9"/>
    <w:rsid w:val="002B3773"/>
    <w:rsid w:val="002C05D0"/>
    <w:rsid w:val="002D2F33"/>
    <w:rsid w:val="002F0330"/>
    <w:rsid w:val="002F4A40"/>
    <w:rsid w:val="003372D8"/>
    <w:rsid w:val="00342694"/>
    <w:rsid w:val="00351D1C"/>
    <w:rsid w:val="00362BC6"/>
    <w:rsid w:val="0038411A"/>
    <w:rsid w:val="003A0DE1"/>
    <w:rsid w:val="003A1108"/>
    <w:rsid w:val="003A1745"/>
    <w:rsid w:val="003C1CCE"/>
    <w:rsid w:val="003C20D1"/>
    <w:rsid w:val="003C51D1"/>
    <w:rsid w:val="003D1222"/>
    <w:rsid w:val="003E1C5E"/>
    <w:rsid w:val="003E3672"/>
    <w:rsid w:val="003E66BB"/>
    <w:rsid w:val="003F5897"/>
    <w:rsid w:val="00402CA3"/>
    <w:rsid w:val="004123A0"/>
    <w:rsid w:val="0041324C"/>
    <w:rsid w:val="00413A1E"/>
    <w:rsid w:val="00434007"/>
    <w:rsid w:val="00435FB8"/>
    <w:rsid w:val="00441439"/>
    <w:rsid w:val="00445163"/>
    <w:rsid w:val="0044702A"/>
    <w:rsid w:val="00450042"/>
    <w:rsid w:val="00456727"/>
    <w:rsid w:val="00473C37"/>
    <w:rsid w:val="00483D0C"/>
    <w:rsid w:val="004950E8"/>
    <w:rsid w:val="004A31C7"/>
    <w:rsid w:val="004A4502"/>
    <w:rsid w:val="004B6269"/>
    <w:rsid w:val="004D4C36"/>
    <w:rsid w:val="004D6066"/>
    <w:rsid w:val="004D72A3"/>
    <w:rsid w:val="004E3FC3"/>
    <w:rsid w:val="004F70DB"/>
    <w:rsid w:val="004F7CA6"/>
    <w:rsid w:val="00511113"/>
    <w:rsid w:val="005228D6"/>
    <w:rsid w:val="005342D0"/>
    <w:rsid w:val="00552912"/>
    <w:rsid w:val="00557BEB"/>
    <w:rsid w:val="00563DD3"/>
    <w:rsid w:val="00575254"/>
    <w:rsid w:val="00580BAF"/>
    <w:rsid w:val="005A3E80"/>
    <w:rsid w:val="005B3E7C"/>
    <w:rsid w:val="005D0AD3"/>
    <w:rsid w:val="005D71A1"/>
    <w:rsid w:val="005F4939"/>
    <w:rsid w:val="005F58D7"/>
    <w:rsid w:val="00607CEB"/>
    <w:rsid w:val="0061040E"/>
    <w:rsid w:val="006112AC"/>
    <w:rsid w:val="00615A82"/>
    <w:rsid w:val="00620D6C"/>
    <w:rsid w:val="00625F35"/>
    <w:rsid w:val="0062756F"/>
    <w:rsid w:val="00645A5A"/>
    <w:rsid w:val="00652AE6"/>
    <w:rsid w:val="0068099C"/>
    <w:rsid w:val="006A2A0F"/>
    <w:rsid w:val="006A70CC"/>
    <w:rsid w:val="006A7758"/>
    <w:rsid w:val="006E5F94"/>
    <w:rsid w:val="006F1B90"/>
    <w:rsid w:val="006F4F78"/>
    <w:rsid w:val="007329AC"/>
    <w:rsid w:val="00733AD5"/>
    <w:rsid w:val="00743788"/>
    <w:rsid w:val="007469F0"/>
    <w:rsid w:val="00747BE8"/>
    <w:rsid w:val="00752496"/>
    <w:rsid w:val="00756506"/>
    <w:rsid w:val="00763787"/>
    <w:rsid w:val="007664C1"/>
    <w:rsid w:val="00766C7A"/>
    <w:rsid w:val="007717FD"/>
    <w:rsid w:val="00777EDF"/>
    <w:rsid w:val="00780AFC"/>
    <w:rsid w:val="00797B09"/>
    <w:rsid w:val="007A1A2C"/>
    <w:rsid w:val="007A2134"/>
    <w:rsid w:val="007A793B"/>
    <w:rsid w:val="007C50A4"/>
    <w:rsid w:val="007F1201"/>
    <w:rsid w:val="007F577F"/>
    <w:rsid w:val="007F6C3C"/>
    <w:rsid w:val="00810B36"/>
    <w:rsid w:val="00813313"/>
    <w:rsid w:val="00823B75"/>
    <w:rsid w:val="00825C66"/>
    <w:rsid w:val="00827A24"/>
    <w:rsid w:val="008367C6"/>
    <w:rsid w:val="00857FA2"/>
    <w:rsid w:val="00863632"/>
    <w:rsid w:val="008845B7"/>
    <w:rsid w:val="00887370"/>
    <w:rsid w:val="00887767"/>
    <w:rsid w:val="008A1A75"/>
    <w:rsid w:val="008B18FD"/>
    <w:rsid w:val="008B62D9"/>
    <w:rsid w:val="008B71EC"/>
    <w:rsid w:val="008D5C41"/>
    <w:rsid w:val="008D7EB2"/>
    <w:rsid w:val="008E30AF"/>
    <w:rsid w:val="008F3C97"/>
    <w:rsid w:val="008F74C9"/>
    <w:rsid w:val="0090166F"/>
    <w:rsid w:val="00912751"/>
    <w:rsid w:val="00917B34"/>
    <w:rsid w:val="009350CA"/>
    <w:rsid w:val="00955219"/>
    <w:rsid w:val="009605A0"/>
    <w:rsid w:val="00961397"/>
    <w:rsid w:val="00973D37"/>
    <w:rsid w:val="00986134"/>
    <w:rsid w:val="00986C56"/>
    <w:rsid w:val="0099518F"/>
    <w:rsid w:val="00996657"/>
    <w:rsid w:val="00996EAA"/>
    <w:rsid w:val="009A0B0F"/>
    <w:rsid w:val="009A6BF6"/>
    <w:rsid w:val="009B5AD7"/>
    <w:rsid w:val="009C4A79"/>
    <w:rsid w:val="009C50F7"/>
    <w:rsid w:val="009D25F8"/>
    <w:rsid w:val="009D39E3"/>
    <w:rsid w:val="009D4409"/>
    <w:rsid w:val="009D6995"/>
    <w:rsid w:val="009E1F4F"/>
    <w:rsid w:val="009E3A89"/>
    <w:rsid w:val="009F0312"/>
    <w:rsid w:val="009F061D"/>
    <w:rsid w:val="009F5C6D"/>
    <w:rsid w:val="00A20CE9"/>
    <w:rsid w:val="00A23FA1"/>
    <w:rsid w:val="00A243C2"/>
    <w:rsid w:val="00A25517"/>
    <w:rsid w:val="00A3138F"/>
    <w:rsid w:val="00A33247"/>
    <w:rsid w:val="00A43F10"/>
    <w:rsid w:val="00A47759"/>
    <w:rsid w:val="00A55ED7"/>
    <w:rsid w:val="00A57309"/>
    <w:rsid w:val="00A5773A"/>
    <w:rsid w:val="00A57AB0"/>
    <w:rsid w:val="00A64178"/>
    <w:rsid w:val="00A65571"/>
    <w:rsid w:val="00A67D3A"/>
    <w:rsid w:val="00A73BE8"/>
    <w:rsid w:val="00A744D2"/>
    <w:rsid w:val="00A8344F"/>
    <w:rsid w:val="00AA1593"/>
    <w:rsid w:val="00AA2898"/>
    <w:rsid w:val="00AB191C"/>
    <w:rsid w:val="00AB1C15"/>
    <w:rsid w:val="00AB4EA0"/>
    <w:rsid w:val="00AC5899"/>
    <w:rsid w:val="00AC5AC1"/>
    <w:rsid w:val="00AC63DC"/>
    <w:rsid w:val="00AE5AE9"/>
    <w:rsid w:val="00AF4D73"/>
    <w:rsid w:val="00B036BA"/>
    <w:rsid w:val="00B05C2A"/>
    <w:rsid w:val="00B077B8"/>
    <w:rsid w:val="00B20DAE"/>
    <w:rsid w:val="00B260DD"/>
    <w:rsid w:val="00B34CEF"/>
    <w:rsid w:val="00B3558B"/>
    <w:rsid w:val="00B356C2"/>
    <w:rsid w:val="00B81113"/>
    <w:rsid w:val="00B852B3"/>
    <w:rsid w:val="00B87957"/>
    <w:rsid w:val="00B94C09"/>
    <w:rsid w:val="00B96013"/>
    <w:rsid w:val="00B97EA6"/>
    <w:rsid w:val="00BA227E"/>
    <w:rsid w:val="00BA4830"/>
    <w:rsid w:val="00BC26BB"/>
    <w:rsid w:val="00BC67A3"/>
    <w:rsid w:val="00BD179D"/>
    <w:rsid w:val="00C10A4C"/>
    <w:rsid w:val="00C11CCF"/>
    <w:rsid w:val="00C17F98"/>
    <w:rsid w:val="00C23105"/>
    <w:rsid w:val="00C335EB"/>
    <w:rsid w:val="00C3666F"/>
    <w:rsid w:val="00C43018"/>
    <w:rsid w:val="00C47427"/>
    <w:rsid w:val="00C64FFE"/>
    <w:rsid w:val="00C72945"/>
    <w:rsid w:val="00C7661C"/>
    <w:rsid w:val="00C77F8E"/>
    <w:rsid w:val="00C815D6"/>
    <w:rsid w:val="00C8620B"/>
    <w:rsid w:val="00C875D1"/>
    <w:rsid w:val="00CA5311"/>
    <w:rsid w:val="00CF0CBC"/>
    <w:rsid w:val="00CF2265"/>
    <w:rsid w:val="00CF6A1C"/>
    <w:rsid w:val="00D052F9"/>
    <w:rsid w:val="00D17832"/>
    <w:rsid w:val="00D17A40"/>
    <w:rsid w:val="00D22A11"/>
    <w:rsid w:val="00D439E7"/>
    <w:rsid w:val="00D6063E"/>
    <w:rsid w:val="00D76EFA"/>
    <w:rsid w:val="00D81DA2"/>
    <w:rsid w:val="00D9166F"/>
    <w:rsid w:val="00DA5393"/>
    <w:rsid w:val="00DA7350"/>
    <w:rsid w:val="00DB66EA"/>
    <w:rsid w:val="00DD0755"/>
    <w:rsid w:val="00DD1F0C"/>
    <w:rsid w:val="00DF25DF"/>
    <w:rsid w:val="00DF7730"/>
    <w:rsid w:val="00E01178"/>
    <w:rsid w:val="00E0250E"/>
    <w:rsid w:val="00E13083"/>
    <w:rsid w:val="00E3321A"/>
    <w:rsid w:val="00E41BA2"/>
    <w:rsid w:val="00E54F23"/>
    <w:rsid w:val="00E559C6"/>
    <w:rsid w:val="00E726A6"/>
    <w:rsid w:val="00E75538"/>
    <w:rsid w:val="00E77375"/>
    <w:rsid w:val="00E90A47"/>
    <w:rsid w:val="00E91CFE"/>
    <w:rsid w:val="00E94E77"/>
    <w:rsid w:val="00EA15EB"/>
    <w:rsid w:val="00EA32CE"/>
    <w:rsid w:val="00EB40A2"/>
    <w:rsid w:val="00EB4F55"/>
    <w:rsid w:val="00ED347E"/>
    <w:rsid w:val="00ED39E0"/>
    <w:rsid w:val="00EE1399"/>
    <w:rsid w:val="00EF31C6"/>
    <w:rsid w:val="00EF3296"/>
    <w:rsid w:val="00F02258"/>
    <w:rsid w:val="00F055EF"/>
    <w:rsid w:val="00F13A56"/>
    <w:rsid w:val="00F13D5B"/>
    <w:rsid w:val="00F258FF"/>
    <w:rsid w:val="00F3007E"/>
    <w:rsid w:val="00F46EEA"/>
    <w:rsid w:val="00F56032"/>
    <w:rsid w:val="00F607B5"/>
    <w:rsid w:val="00F76174"/>
    <w:rsid w:val="00F7662C"/>
    <w:rsid w:val="00FA23ED"/>
    <w:rsid w:val="00FB32A3"/>
    <w:rsid w:val="00FB4A0B"/>
    <w:rsid w:val="00FC3A6B"/>
    <w:rsid w:val="00FC58FE"/>
    <w:rsid w:val="00FD18AE"/>
    <w:rsid w:val="00FD4E73"/>
    <w:rsid w:val="00FF7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5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05A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605A0"/>
    <w:pPr>
      <w:ind w:left="720"/>
      <w:contextualSpacing/>
    </w:pPr>
  </w:style>
  <w:style w:type="paragraph" w:styleId="a5">
    <w:name w:val="No Spacing"/>
    <w:uiPriority w:val="1"/>
    <w:qFormat/>
    <w:rsid w:val="009605A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9605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605A0"/>
    <w:rPr>
      <w:rFonts w:eastAsiaTheme="minorEastAsia"/>
      <w:lang w:eastAsia="ru-RU"/>
    </w:rPr>
  </w:style>
  <w:style w:type="character" w:styleId="a8">
    <w:name w:val="Hyperlink"/>
    <w:basedOn w:val="a0"/>
    <w:uiPriority w:val="99"/>
    <w:unhideWhenUsed/>
    <w:rsid w:val="009605A0"/>
    <w:rPr>
      <w:color w:val="0000FF" w:themeColor="hyperlink"/>
      <w:u w:val="single"/>
    </w:rPr>
  </w:style>
  <w:style w:type="character" w:customStyle="1" w:styleId="1">
    <w:name w:val="Основной текст Знак1"/>
    <w:link w:val="a9"/>
    <w:uiPriority w:val="99"/>
    <w:locked/>
    <w:rsid w:val="009605A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605A0"/>
    <w:pPr>
      <w:widowControl w:val="0"/>
      <w:shd w:val="clear" w:color="auto" w:fill="FFFFFF"/>
      <w:spacing w:after="0" w:line="322" w:lineRule="exact"/>
      <w:jc w:val="center"/>
    </w:pPr>
    <w:rPr>
      <w:rFonts w:ascii="Times New Roman" w:eastAsiaTheme="minorHAnsi" w:hAnsi="Times New Roman" w:cs="Times New Roman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605A0"/>
    <w:rPr>
      <w:rFonts w:eastAsiaTheme="minorEastAsia"/>
      <w:lang w:eastAsia="ru-RU"/>
    </w:rPr>
  </w:style>
  <w:style w:type="character" w:customStyle="1" w:styleId="FontStyle11">
    <w:name w:val="Font Style11"/>
    <w:uiPriority w:val="99"/>
    <w:rsid w:val="009605A0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9605A0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_"/>
    <w:basedOn w:val="a0"/>
    <w:link w:val="3"/>
    <w:rsid w:val="009605A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b"/>
    <w:rsid w:val="009605A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table" w:customStyle="1" w:styleId="10">
    <w:name w:val="Сетка таблицы1"/>
    <w:basedOn w:val="a1"/>
    <w:next w:val="a3"/>
    <w:uiPriority w:val="59"/>
    <w:rsid w:val="009605A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metervalue">
    <w:name w:val="parametervalue"/>
    <w:basedOn w:val="a"/>
    <w:rsid w:val="00996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uiPriority w:val="22"/>
    <w:qFormat/>
    <w:rsid w:val="00FA23ED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6F4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4F78"/>
    <w:rPr>
      <w:rFonts w:ascii="Tahoma" w:eastAsiaTheme="minorEastAsia" w:hAnsi="Tahoma" w:cs="Tahoma"/>
      <w:sz w:val="16"/>
      <w:szCs w:val="16"/>
      <w:lang w:eastAsia="ru-RU"/>
    </w:rPr>
  </w:style>
  <w:style w:type="paragraph" w:styleId="af">
    <w:name w:val="footer"/>
    <w:basedOn w:val="a"/>
    <w:link w:val="af0"/>
    <w:uiPriority w:val="99"/>
    <w:unhideWhenUsed/>
    <w:rsid w:val="00FD18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D18AE"/>
    <w:rPr>
      <w:rFonts w:eastAsiaTheme="minorEastAsia"/>
      <w:lang w:eastAsia="ru-RU"/>
    </w:rPr>
  </w:style>
  <w:style w:type="paragraph" w:customStyle="1" w:styleId="s1">
    <w:name w:val="s_1"/>
    <w:basedOn w:val="a"/>
    <w:rsid w:val="00AC58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5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05A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605A0"/>
    <w:pPr>
      <w:ind w:left="720"/>
      <w:contextualSpacing/>
    </w:pPr>
  </w:style>
  <w:style w:type="paragraph" w:styleId="a5">
    <w:name w:val="No Spacing"/>
    <w:uiPriority w:val="1"/>
    <w:qFormat/>
    <w:rsid w:val="009605A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9605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605A0"/>
    <w:rPr>
      <w:rFonts w:eastAsiaTheme="minorEastAsia"/>
      <w:lang w:eastAsia="ru-RU"/>
    </w:rPr>
  </w:style>
  <w:style w:type="character" w:styleId="a8">
    <w:name w:val="Hyperlink"/>
    <w:basedOn w:val="a0"/>
    <w:uiPriority w:val="99"/>
    <w:unhideWhenUsed/>
    <w:rsid w:val="009605A0"/>
    <w:rPr>
      <w:color w:val="0000FF" w:themeColor="hyperlink"/>
      <w:u w:val="single"/>
    </w:rPr>
  </w:style>
  <w:style w:type="character" w:customStyle="1" w:styleId="1">
    <w:name w:val="Основной текст Знак1"/>
    <w:link w:val="a9"/>
    <w:uiPriority w:val="99"/>
    <w:locked/>
    <w:rsid w:val="009605A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605A0"/>
    <w:pPr>
      <w:widowControl w:val="0"/>
      <w:shd w:val="clear" w:color="auto" w:fill="FFFFFF"/>
      <w:spacing w:after="0" w:line="322" w:lineRule="exact"/>
      <w:jc w:val="center"/>
    </w:pPr>
    <w:rPr>
      <w:rFonts w:ascii="Times New Roman" w:eastAsiaTheme="minorHAnsi" w:hAnsi="Times New Roman" w:cs="Times New Roman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605A0"/>
    <w:rPr>
      <w:rFonts w:eastAsiaTheme="minorEastAsia"/>
      <w:lang w:eastAsia="ru-RU"/>
    </w:rPr>
  </w:style>
  <w:style w:type="character" w:customStyle="1" w:styleId="FontStyle11">
    <w:name w:val="Font Style11"/>
    <w:uiPriority w:val="99"/>
    <w:rsid w:val="009605A0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9605A0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_"/>
    <w:basedOn w:val="a0"/>
    <w:link w:val="3"/>
    <w:rsid w:val="009605A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b"/>
    <w:rsid w:val="009605A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table" w:customStyle="1" w:styleId="10">
    <w:name w:val="Сетка таблицы1"/>
    <w:basedOn w:val="a1"/>
    <w:next w:val="a3"/>
    <w:uiPriority w:val="59"/>
    <w:rsid w:val="009605A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metervalue">
    <w:name w:val="parametervalue"/>
    <w:basedOn w:val="a"/>
    <w:rsid w:val="00996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uiPriority w:val="22"/>
    <w:qFormat/>
    <w:rsid w:val="00FA23ED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6F4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4F78"/>
    <w:rPr>
      <w:rFonts w:ascii="Tahoma" w:eastAsiaTheme="minorEastAsia" w:hAnsi="Tahoma" w:cs="Tahoma"/>
      <w:sz w:val="16"/>
      <w:szCs w:val="16"/>
      <w:lang w:eastAsia="ru-RU"/>
    </w:rPr>
  </w:style>
  <w:style w:type="paragraph" w:styleId="af">
    <w:name w:val="footer"/>
    <w:basedOn w:val="a"/>
    <w:link w:val="af0"/>
    <w:uiPriority w:val="99"/>
    <w:unhideWhenUsed/>
    <w:rsid w:val="00FD18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D18AE"/>
    <w:rPr>
      <w:rFonts w:eastAsiaTheme="minorEastAsia"/>
      <w:lang w:eastAsia="ru-RU"/>
    </w:rPr>
  </w:style>
  <w:style w:type="paragraph" w:customStyle="1" w:styleId="s1">
    <w:name w:val="s_1"/>
    <w:basedOn w:val="a"/>
    <w:rsid w:val="00AC58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9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19675-1FF2-49BB-B846-F8DFFA587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9</Pages>
  <Words>3282</Words>
  <Characters>18713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Екатерина С. Белая</cp:lastModifiedBy>
  <cp:revision>8</cp:revision>
  <cp:lastPrinted>2018-05-24T12:26:00Z</cp:lastPrinted>
  <dcterms:created xsi:type="dcterms:W3CDTF">2018-05-08T10:24:00Z</dcterms:created>
  <dcterms:modified xsi:type="dcterms:W3CDTF">2018-05-28T05:37:00Z</dcterms:modified>
</cp:coreProperties>
</file>